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752479" w14:textId="77777777" w:rsidR="00C705FA" w:rsidRPr="00AE588B" w:rsidRDefault="00C705FA" w:rsidP="00C705FA">
      <w:pPr>
        <w:rPr>
          <w:sz w:val="26"/>
        </w:rPr>
      </w:pP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3936"/>
        <w:gridCol w:w="6378"/>
      </w:tblGrid>
      <w:tr w:rsidR="00C705FA" w:rsidRPr="00AE588B" w14:paraId="06FC5400" w14:textId="77777777" w:rsidTr="00343E18">
        <w:trPr>
          <w:trHeight w:val="1266"/>
        </w:trPr>
        <w:tc>
          <w:tcPr>
            <w:tcW w:w="3936" w:type="dxa"/>
          </w:tcPr>
          <w:p w14:paraId="2504F127" w14:textId="77777777" w:rsidR="00C705FA" w:rsidRPr="00AE588B" w:rsidRDefault="00C705FA" w:rsidP="00343E18">
            <w:pPr>
              <w:spacing w:before="60"/>
              <w:jc w:val="center"/>
              <w:rPr>
                <w:bCs/>
                <w:sz w:val="26"/>
              </w:rPr>
            </w:pPr>
            <w:r w:rsidRPr="00AE588B">
              <w:rPr>
                <w:bCs/>
                <w:sz w:val="26"/>
              </w:rPr>
              <w:t>SỞ GD&amp;ĐT TỈNH QUẢNG NAM</w:t>
            </w:r>
          </w:p>
          <w:p w14:paraId="49A42BAD" w14:textId="77777777" w:rsidR="00C705FA" w:rsidRPr="00AE588B" w:rsidRDefault="00C705FA" w:rsidP="00343E18">
            <w:pPr>
              <w:jc w:val="center"/>
              <w:rPr>
                <w:b/>
                <w:bCs/>
                <w:sz w:val="26"/>
              </w:rPr>
            </w:pPr>
            <w:r w:rsidRPr="00AE588B">
              <w:rPr>
                <w:b/>
                <w:bCs/>
                <w:sz w:val="26"/>
              </w:rPr>
              <w:t>TRƯỜNG THPT ÂU CƠ</w:t>
            </w:r>
          </w:p>
          <w:p w14:paraId="3A2C62C4" w14:textId="77777777" w:rsidR="00C705FA" w:rsidRPr="00AE588B" w:rsidRDefault="00C705FA" w:rsidP="00343E18">
            <w:pPr>
              <w:jc w:val="center"/>
              <w:rPr>
                <w:sz w:val="26"/>
              </w:rPr>
            </w:pPr>
            <w:r w:rsidRPr="00AE588B"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D2CB88F" wp14:editId="27B11141">
                      <wp:simplePos x="0" y="0"/>
                      <wp:positionH relativeFrom="column">
                        <wp:posOffset>683895</wp:posOffset>
                      </wp:positionH>
                      <wp:positionV relativeFrom="paragraph">
                        <wp:posOffset>35560</wp:posOffset>
                      </wp:positionV>
                      <wp:extent cx="990600" cy="0"/>
                      <wp:effectExtent l="5080" t="12065" r="13970" b="6985"/>
                      <wp:wrapNone/>
                      <wp:docPr id="449229599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B9A108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85pt,2.8pt" to="131.8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z//gzdkAAAAHAQAADwAAAAAAAAAAAAAAAAAHBAAAZHJzL2Rvd25yZXYueG1sUEsF&#10;BgAAAAAEAAQA8wAAAA0FAAAAAA==&#10;"/>
                  </w:pict>
                </mc:Fallback>
              </mc:AlternateContent>
            </w:r>
          </w:p>
        </w:tc>
        <w:tc>
          <w:tcPr>
            <w:tcW w:w="6378" w:type="dxa"/>
          </w:tcPr>
          <w:p w14:paraId="53D5C7A7" w14:textId="1D4D5DD7" w:rsidR="00C705FA" w:rsidRPr="00AE588B" w:rsidRDefault="00C705FA" w:rsidP="00343E18">
            <w:pPr>
              <w:spacing w:before="60"/>
              <w:jc w:val="center"/>
              <w:rPr>
                <w:b/>
                <w:sz w:val="26"/>
              </w:rPr>
            </w:pPr>
            <w:r w:rsidRPr="00AE588B">
              <w:rPr>
                <w:b/>
                <w:sz w:val="26"/>
              </w:rPr>
              <w:t xml:space="preserve">ĐỀ CƯƠNG ÔN TẬP KIỂM TRA </w:t>
            </w:r>
            <w:r>
              <w:rPr>
                <w:b/>
                <w:sz w:val="26"/>
              </w:rPr>
              <w:t>HỌC</w:t>
            </w:r>
            <w:r w:rsidRPr="00AE588B">
              <w:rPr>
                <w:b/>
                <w:sz w:val="26"/>
              </w:rPr>
              <w:t xml:space="preserve"> KỲ I</w:t>
            </w:r>
          </w:p>
          <w:p w14:paraId="4B593253" w14:textId="77777777" w:rsidR="00C705FA" w:rsidRPr="00AE588B" w:rsidRDefault="00C705FA" w:rsidP="00343E18">
            <w:pPr>
              <w:spacing w:before="60"/>
              <w:jc w:val="center"/>
              <w:rPr>
                <w:b/>
                <w:sz w:val="26"/>
              </w:rPr>
            </w:pPr>
            <w:r w:rsidRPr="00AE588B">
              <w:rPr>
                <w:b/>
                <w:sz w:val="26"/>
              </w:rPr>
              <w:t>NĂM HỌC 2024-2025</w:t>
            </w:r>
          </w:p>
          <w:p w14:paraId="37EC8021" w14:textId="1F77B2E2" w:rsidR="00C705FA" w:rsidRPr="00AE588B" w:rsidRDefault="00C705FA" w:rsidP="00343E18">
            <w:pPr>
              <w:spacing w:before="60"/>
              <w:jc w:val="center"/>
              <w:rPr>
                <w:b/>
                <w:sz w:val="26"/>
              </w:rPr>
            </w:pPr>
            <w:r w:rsidRPr="00AE588B">
              <w:rPr>
                <w:b/>
                <w:sz w:val="26"/>
              </w:rPr>
              <w:t xml:space="preserve">Môn: </w:t>
            </w:r>
            <w:r w:rsidRPr="00AE588B">
              <w:rPr>
                <w:b/>
                <w:color w:val="FF0000"/>
                <w:sz w:val="26"/>
              </w:rPr>
              <w:t xml:space="preserve">Địa lí </w:t>
            </w:r>
            <w:r w:rsidR="00F238FD">
              <w:rPr>
                <w:b/>
                <w:sz w:val="26"/>
              </w:rPr>
              <w:t>-</w:t>
            </w:r>
            <w:r w:rsidRPr="00AE588B">
              <w:rPr>
                <w:b/>
                <w:sz w:val="26"/>
              </w:rPr>
              <w:t xml:space="preserve"> Lớp </w:t>
            </w:r>
            <w:r w:rsidRPr="00AE588B">
              <w:rPr>
                <w:b/>
                <w:color w:val="FF0000"/>
                <w:sz w:val="26"/>
              </w:rPr>
              <w:t>11</w:t>
            </w:r>
          </w:p>
        </w:tc>
      </w:tr>
    </w:tbl>
    <w:p w14:paraId="192F2798" w14:textId="77777777" w:rsidR="00C705FA" w:rsidRPr="00AE588B" w:rsidRDefault="00C705FA" w:rsidP="00C705FA">
      <w:pPr>
        <w:tabs>
          <w:tab w:val="left" w:pos="-1560"/>
          <w:tab w:val="left" w:pos="4305"/>
        </w:tabs>
        <w:contextualSpacing/>
        <w:rPr>
          <w:rFonts w:eastAsia="Calibri"/>
          <w:b/>
          <w:sz w:val="26"/>
        </w:rPr>
      </w:pPr>
      <w:r w:rsidRPr="00AE588B">
        <w:rPr>
          <w:rFonts w:eastAsia="Calibri"/>
          <w:b/>
          <w:sz w:val="26"/>
        </w:rPr>
        <w:t xml:space="preserve"> I.  TỰ LUẬN(3 điểm)</w:t>
      </w:r>
    </w:p>
    <w:p w14:paraId="2DBB4D11" w14:textId="77777777" w:rsidR="001307E7" w:rsidRPr="009740A8" w:rsidRDefault="001307E7" w:rsidP="001307E7">
      <w:pPr>
        <w:rPr>
          <w:b/>
          <w:bCs/>
          <w:sz w:val="26"/>
        </w:rPr>
      </w:pPr>
      <w:r w:rsidRPr="009740A8">
        <w:rPr>
          <w:b/>
          <w:bCs/>
          <w:sz w:val="26"/>
        </w:rPr>
        <w:t>Bài 15. Vị trí địa lí, điều kiện tự nhiên, dân cư và xã hội khu vực Tây Nam Á.</w:t>
      </w:r>
    </w:p>
    <w:p w14:paraId="33278312" w14:textId="77777777" w:rsidR="00360886" w:rsidRDefault="00360886" w:rsidP="00360886">
      <w:pPr>
        <w:rPr>
          <w:sz w:val="26"/>
        </w:rPr>
      </w:pPr>
      <w:r>
        <w:rPr>
          <w:sz w:val="26"/>
        </w:rPr>
        <w:t>- Trình bày được các đặc điểm nổi bật về vị trí địa lí và phạm vi lãnh thổ của khu vực.</w:t>
      </w:r>
    </w:p>
    <w:p w14:paraId="48995601" w14:textId="77777777" w:rsidR="001307E7" w:rsidRPr="009740A8" w:rsidRDefault="001307E7" w:rsidP="001307E7">
      <w:pPr>
        <w:rPr>
          <w:b/>
          <w:bCs/>
          <w:sz w:val="26"/>
        </w:rPr>
      </w:pPr>
      <w:r w:rsidRPr="009740A8">
        <w:rPr>
          <w:b/>
          <w:bCs/>
          <w:sz w:val="26"/>
        </w:rPr>
        <w:t>Bài 13. Hiệp hội các quốc gia Đông Nam Á(ASEAN).</w:t>
      </w:r>
    </w:p>
    <w:p w14:paraId="67038126" w14:textId="77777777" w:rsidR="00360886" w:rsidRPr="00AE588B" w:rsidRDefault="00360886" w:rsidP="00360886">
      <w:pPr>
        <w:rPr>
          <w:sz w:val="26"/>
        </w:rPr>
      </w:pPr>
      <w:r w:rsidRPr="00C926A6">
        <w:rPr>
          <w:sz w:val="26"/>
        </w:rPr>
        <w:t xml:space="preserve">- </w:t>
      </w:r>
      <w:r>
        <w:rPr>
          <w:sz w:val="26"/>
        </w:rPr>
        <w:t>Chứng minh được vai trò của Việt Nam trong ASEAN.</w:t>
      </w:r>
    </w:p>
    <w:p w14:paraId="6DCC35FE" w14:textId="77777777" w:rsidR="00C705FA" w:rsidRPr="00AE588B" w:rsidRDefault="00C705FA" w:rsidP="00C705FA">
      <w:pPr>
        <w:rPr>
          <w:b/>
          <w:bCs/>
          <w:sz w:val="26"/>
        </w:rPr>
      </w:pPr>
      <w:r w:rsidRPr="00AE588B">
        <w:rPr>
          <w:b/>
          <w:bCs/>
          <w:sz w:val="26"/>
        </w:rPr>
        <w:t>II. TRẮC NGHIỆM(7 điểm)</w:t>
      </w:r>
    </w:p>
    <w:p w14:paraId="4E405512" w14:textId="4F9C9785" w:rsidR="00C705FA" w:rsidRPr="00AE588B" w:rsidRDefault="00C705FA" w:rsidP="00C705FA">
      <w:pPr>
        <w:rPr>
          <w:b/>
          <w:bCs/>
          <w:sz w:val="26"/>
        </w:rPr>
      </w:pPr>
      <w:r w:rsidRPr="00AE588B">
        <w:rPr>
          <w:b/>
          <w:bCs/>
          <w:sz w:val="26"/>
        </w:rPr>
        <w:t>1. Dạng trắc nghiệm khách quan</w:t>
      </w:r>
      <w:r w:rsidR="009740A8">
        <w:rPr>
          <w:b/>
          <w:bCs/>
          <w:sz w:val="26"/>
        </w:rPr>
        <w:t>(4 điểm)</w:t>
      </w:r>
      <w:r w:rsidR="00360886">
        <w:rPr>
          <w:b/>
          <w:bCs/>
          <w:sz w:val="26"/>
        </w:rPr>
        <w:t xml:space="preserve"> </w:t>
      </w:r>
    </w:p>
    <w:p w14:paraId="23649EF4" w14:textId="61190739" w:rsidR="00F01245" w:rsidRPr="00360886" w:rsidRDefault="00F01245" w:rsidP="00F01245">
      <w:pPr>
        <w:rPr>
          <w:b/>
          <w:bCs/>
          <w:sz w:val="26"/>
        </w:rPr>
      </w:pPr>
      <w:r w:rsidRPr="00360886">
        <w:rPr>
          <w:b/>
          <w:bCs/>
          <w:sz w:val="26"/>
        </w:rPr>
        <w:t>Bài 1. Sự khác biệt về trình độ phát triển KT-XH của các nhóm nước</w:t>
      </w:r>
      <w:r w:rsidR="00360886">
        <w:rPr>
          <w:b/>
          <w:bCs/>
          <w:sz w:val="26"/>
        </w:rPr>
        <w:t>.</w:t>
      </w:r>
    </w:p>
    <w:p w14:paraId="710D8D19" w14:textId="77777777" w:rsidR="00E83FCE" w:rsidRDefault="00E83FCE" w:rsidP="00E83FCE">
      <w:pPr>
        <w:rPr>
          <w:sz w:val="26"/>
        </w:rPr>
      </w:pPr>
      <w:r>
        <w:rPr>
          <w:sz w:val="26"/>
        </w:rPr>
        <w:t>- Nêu được sự khác biệt về kinh tế và xã hội giữa các nhóm nước.</w:t>
      </w:r>
    </w:p>
    <w:p w14:paraId="00950C82" w14:textId="61F6A03E" w:rsidR="00E83FCE" w:rsidRPr="00DB586B" w:rsidRDefault="00E83FCE" w:rsidP="00E83FCE">
      <w:pPr>
        <w:rPr>
          <w:sz w:val="26"/>
        </w:rPr>
      </w:pPr>
      <w:r>
        <w:rPr>
          <w:sz w:val="26"/>
        </w:rPr>
        <w:t xml:space="preserve">- Biết được một số tiêu chí phân loại các nhóm nước. </w:t>
      </w:r>
    </w:p>
    <w:p w14:paraId="6632AFE2" w14:textId="77777777" w:rsidR="00F01245" w:rsidRPr="00360886" w:rsidRDefault="00F01245" w:rsidP="00F01245">
      <w:pPr>
        <w:rPr>
          <w:b/>
          <w:bCs/>
          <w:sz w:val="26"/>
        </w:rPr>
      </w:pPr>
      <w:r w:rsidRPr="00360886">
        <w:rPr>
          <w:b/>
          <w:bCs/>
          <w:sz w:val="26"/>
        </w:rPr>
        <w:t>Bài 4. Một số tổ chức quốc tế và khu vực, an ninh toàn cầu.</w:t>
      </w:r>
    </w:p>
    <w:p w14:paraId="33A215EA" w14:textId="25F22917" w:rsidR="00360886" w:rsidRDefault="00360886" w:rsidP="00360886">
      <w:pPr>
        <w:rPr>
          <w:sz w:val="26"/>
        </w:rPr>
      </w:pPr>
      <w:r>
        <w:rPr>
          <w:sz w:val="26"/>
        </w:rPr>
        <w:t>- Nắm được khái niệm an ninh toàn cầu.</w:t>
      </w:r>
    </w:p>
    <w:p w14:paraId="6B53F760" w14:textId="6114D022" w:rsidR="00E83FCE" w:rsidRPr="00360886" w:rsidRDefault="00360886" w:rsidP="00E83FCE">
      <w:pPr>
        <w:rPr>
          <w:sz w:val="26"/>
        </w:rPr>
      </w:pPr>
      <w:r>
        <w:rPr>
          <w:sz w:val="26"/>
        </w:rPr>
        <w:t xml:space="preserve">- Biết được một số vấn đề cơ bản về an ninh toàn cầu. </w:t>
      </w:r>
    </w:p>
    <w:p w14:paraId="4192689D" w14:textId="77777777" w:rsidR="00F01245" w:rsidRPr="009740A8" w:rsidRDefault="00F01245" w:rsidP="00F01245">
      <w:pPr>
        <w:rPr>
          <w:b/>
          <w:bCs/>
          <w:sz w:val="26"/>
        </w:rPr>
      </w:pPr>
      <w:r w:rsidRPr="009740A8">
        <w:rPr>
          <w:b/>
          <w:bCs/>
          <w:sz w:val="26"/>
        </w:rPr>
        <w:t>Bài 9. Liên minh châu Âu - Một liên kết kinh tế khu vực lớn.</w:t>
      </w:r>
    </w:p>
    <w:p w14:paraId="0AAA8347" w14:textId="77777777" w:rsidR="00E83FCE" w:rsidRPr="00C926A6" w:rsidRDefault="00E83FCE" w:rsidP="00E83FCE">
      <w:pPr>
        <w:rPr>
          <w:sz w:val="26"/>
        </w:rPr>
      </w:pPr>
      <w:r w:rsidRPr="00C926A6">
        <w:rPr>
          <w:sz w:val="26"/>
        </w:rPr>
        <w:t xml:space="preserve">- </w:t>
      </w:r>
      <w:r>
        <w:rPr>
          <w:sz w:val="26"/>
        </w:rPr>
        <w:t>Biết được quy mô, sự phát triển của EU qua các năm</w:t>
      </w:r>
      <w:r w:rsidRPr="00C926A6">
        <w:rPr>
          <w:sz w:val="26"/>
        </w:rPr>
        <w:t>.</w:t>
      </w:r>
    </w:p>
    <w:p w14:paraId="4A7AE414" w14:textId="77777777" w:rsidR="00E83FCE" w:rsidRDefault="00E83FCE" w:rsidP="00E83FCE">
      <w:pPr>
        <w:rPr>
          <w:sz w:val="26"/>
        </w:rPr>
      </w:pPr>
      <w:r w:rsidRPr="00C926A6">
        <w:rPr>
          <w:sz w:val="26"/>
        </w:rPr>
        <w:t xml:space="preserve">- </w:t>
      </w:r>
      <w:r>
        <w:rPr>
          <w:sz w:val="26"/>
        </w:rPr>
        <w:t>Nắm được vai trò, chức năng của các cơ quan thể chế hoạt động EU.</w:t>
      </w:r>
    </w:p>
    <w:p w14:paraId="423C2DD9" w14:textId="77777777" w:rsidR="00E83FCE" w:rsidRDefault="00E83FCE" w:rsidP="00E83FCE">
      <w:pPr>
        <w:rPr>
          <w:sz w:val="26"/>
        </w:rPr>
      </w:pPr>
      <w:r>
        <w:rPr>
          <w:sz w:val="26"/>
        </w:rPr>
        <w:t>- Nêu được một số biểu hiện của việc hợp tác, thiết lập một EU tự do.</w:t>
      </w:r>
    </w:p>
    <w:p w14:paraId="28C41E03" w14:textId="77777777" w:rsidR="00F01245" w:rsidRPr="009740A8" w:rsidRDefault="00F01245" w:rsidP="00F01245">
      <w:pPr>
        <w:rPr>
          <w:b/>
          <w:bCs/>
          <w:sz w:val="26"/>
        </w:rPr>
      </w:pPr>
      <w:r w:rsidRPr="009740A8">
        <w:rPr>
          <w:b/>
          <w:bCs/>
          <w:sz w:val="26"/>
        </w:rPr>
        <w:t>Bài 11. Vị trí địa lí, điều kiện tự nhiên, dân cư và xã hội khu vực Đông Nam Á.</w:t>
      </w:r>
    </w:p>
    <w:p w14:paraId="79EDE224" w14:textId="77777777" w:rsidR="00E83FCE" w:rsidRPr="00C926A6" w:rsidRDefault="00E83FCE" w:rsidP="00E83FCE">
      <w:pPr>
        <w:rPr>
          <w:sz w:val="26"/>
        </w:rPr>
      </w:pPr>
      <w:r w:rsidRPr="00C926A6">
        <w:rPr>
          <w:sz w:val="26"/>
        </w:rPr>
        <w:t xml:space="preserve">- Biết được </w:t>
      </w:r>
      <w:r>
        <w:rPr>
          <w:sz w:val="26"/>
        </w:rPr>
        <w:t>một số đặc điểm về vị trí địa lí của khu vực</w:t>
      </w:r>
      <w:r w:rsidRPr="00C926A6">
        <w:rPr>
          <w:sz w:val="26"/>
        </w:rPr>
        <w:t>.</w:t>
      </w:r>
    </w:p>
    <w:p w14:paraId="06C01DCE" w14:textId="77777777" w:rsidR="00F01245" w:rsidRPr="009740A8" w:rsidRDefault="00F01245" w:rsidP="00F01245">
      <w:pPr>
        <w:rPr>
          <w:b/>
          <w:bCs/>
          <w:sz w:val="26"/>
        </w:rPr>
      </w:pPr>
      <w:r w:rsidRPr="009740A8">
        <w:rPr>
          <w:b/>
          <w:bCs/>
          <w:sz w:val="26"/>
        </w:rPr>
        <w:t>Bài 12. Kinh tế khu vực Đông Nam Á.</w:t>
      </w:r>
    </w:p>
    <w:p w14:paraId="67BDA3F2" w14:textId="77777777" w:rsidR="00E83FCE" w:rsidRPr="00C926A6" w:rsidRDefault="00E83FCE" w:rsidP="00E83FCE">
      <w:pPr>
        <w:rPr>
          <w:sz w:val="26"/>
        </w:rPr>
      </w:pPr>
      <w:r w:rsidRPr="00C926A6">
        <w:rPr>
          <w:sz w:val="26"/>
        </w:rPr>
        <w:t xml:space="preserve">- Biết được </w:t>
      </w:r>
      <w:r>
        <w:rPr>
          <w:sz w:val="26"/>
        </w:rPr>
        <w:t>xu hướng chuyển dịch cơ cấu kinh tế của khu vực</w:t>
      </w:r>
      <w:r w:rsidRPr="00C926A6">
        <w:rPr>
          <w:sz w:val="26"/>
        </w:rPr>
        <w:t>.</w:t>
      </w:r>
    </w:p>
    <w:p w14:paraId="5BC15CCC" w14:textId="77777777" w:rsidR="00E83FCE" w:rsidRDefault="00E83FCE" w:rsidP="00E83FCE">
      <w:pPr>
        <w:rPr>
          <w:sz w:val="26"/>
        </w:rPr>
      </w:pPr>
      <w:r w:rsidRPr="00033596">
        <w:rPr>
          <w:sz w:val="26"/>
        </w:rPr>
        <w:t xml:space="preserve">- Phân tích được </w:t>
      </w:r>
      <w:r>
        <w:rPr>
          <w:sz w:val="26"/>
        </w:rPr>
        <w:t>điều kiện phát triển một số ngành kinh tế của khu vực.</w:t>
      </w:r>
    </w:p>
    <w:p w14:paraId="13440A9B" w14:textId="77777777" w:rsidR="00F01245" w:rsidRPr="009740A8" w:rsidRDefault="00F01245" w:rsidP="00F01245">
      <w:pPr>
        <w:rPr>
          <w:b/>
          <w:bCs/>
          <w:sz w:val="26"/>
        </w:rPr>
      </w:pPr>
      <w:r w:rsidRPr="009740A8">
        <w:rPr>
          <w:b/>
          <w:bCs/>
          <w:sz w:val="26"/>
        </w:rPr>
        <w:t>Bài 13. Hiệp hội các quốc gia Đông Nam Á(ASEAN).</w:t>
      </w:r>
    </w:p>
    <w:p w14:paraId="15DEBEE2" w14:textId="77777777" w:rsidR="00E83FCE" w:rsidRDefault="00E83FCE" w:rsidP="00E83FCE">
      <w:pPr>
        <w:rPr>
          <w:sz w:val="26"/>
        </w:rPr>
      </w:pPr>
      <w:r w:rsidRPr="00C926A6">
        <w:rPr>
          <w:sz w:val="26"/>
        </w:rPr>
        <w:t xml:space="preserve">- Biết được </w:t>
      </w:r>
      <w:r>
        <w:rPr>
          <w:sz w:val="26"/>
        </w:rPr>
        <w:t>quá trình hình thành và phát triển của ASEAN</w:t>
      </w:r>
      <w:r w:rsidRPr="00C926A6">
        <w:rPr>
          <w:sz w:val="26"/>
        </w:rPr>
        <w:t>.</w:t>
      </w:r>
    </w:p>
    <w:p w14:paraId="1D4DB0C1" w14:textId="77777777" w:rsidR="00E83FCE" w:rsidRPr="00C926A6" w:rsidRDefault="00E83FCE" w:rsidP="00E83FCE">
      <w:pPr>
        <w:rPr>
          <w:sz w:val="26"/>
        </w:rPr>
      </w:pPr>
      <w:r>
        <w:rPr>
          <w:sz w:val="26"/>
        </w:rPr>
        <w:t>- Nắm được nguyên tắc và phương thức hoạt động của ASEAN.</w:t>
      </w:r>
    </w:p>
    <w:p w14:paraId="34579A93" w14:textId="77777777" w:rsidR="00F01245" w:rsidRPr="009740A8" w:rsidRDefault="00F01245" w:rsidP="00F01245">
      <w:pPr>
        <w:rPr>
          <w:b/>
          <w:bCs/>
          <w:sz w:val="26"/>
        </w:rPr>
      </w:pPr>
      <w:r w:rsidRPr="009740A8">
        <w:rPr>
          <w:b/>
          <w:bCs/>
          <w:sz w:val="26"/>
        </w:rPr>
        <w:t>Bài 15. Vị trí địa lí, điều kiện tự nhiên, dân cư và xã hội khu vực Tây Nam Á.</w:t>
      </w:r>
    </w:p>
    <w:p w14:paraId="35A73EB6" w14:textId="77777777" w:rsidR="00E83FCE" w:rsidRDefault="00E83FCE" w:rsidP="00E83FCE">
      <w:pPr>
        <w:rPr>
          <w:sz w:val="26"/>
        </w:rPr>
      </w:pPr>
      <w:r w:rsidRPr="00C926A6">
        <w:rPr>
          <w:sz w:val="26"/>
        </w:rPr>
        <w:t xml:space="preserve">- Biết được </w:t>
      </w:r>
      <w:r>
        <w:rPr>
          <w:sz w:val="26"/>
        </w:rPr>
        <w:t>đặc điểm nổi bật về tài nguyên khoáng sản, biển của khu vực</w:t>
      </w:r>
      <w:r w:rsidRPr="00C926A6">
        <w:rPr>
          <w:sz w:val="26"/>
        </w:rPr>
        <w:t>.</w:t>
      </w:r>
    </w:p>
    <w:p w14:paraId="1F0F1509" w14:textId="77777777" w:rsidR="00E83FCE" w:rsidRDefault="00E83FCE" w:rsidP="00E83FCE">
      <w:pPr>
        <w:rPr>
          <w:sz w:val="26"/>
        </w:rPr>
      </w:pPr>
      <w:bookmarkStart w:id="0" w:name="_Hlk185838628"/>
      <w:r w:rsidRPr="00C926A6">
        <w:rPr>
          <w:sz w:val="26"/>
        </w:rPr>
        <w:t xml:space="preserve">- </w:t>
      </w:r>
      <w:r>
        <w:rPr>
          <w:sz w:val="26"/>
        </w:rPr>
        <w:t>Trình bày được sự phân bố dân cư của khu vực.</w:t>
      </w:r>
    </w:p>
    <w:bookmarkEnd w:id="0"/>
    <w:p w14:paraId="1FD1D112" w14:textId="77777777" w:rsidR="00F01245" w:rsidRPr="009740A8" w:rsidRDefault="00F01245" w:rsidP="00F01245">
      <w:pPr>
        <w:rPr>
          <w:b/>
          <w:bCs/>
          <w:sz w:val="26"/>
        </w:rPr>
      </w:pPr>
      <w:r w:rsidRPr="00360886">
        <w:rPr>
          <w:b/>
          <w:bCs/>
          <w:sz w:val="26"/>
        </w:rPr>
        <w:t>Bài 16.</w:t>
      </w:r>
      <w:r>
        <w:rPr>
          <w:sz w:val="26"/>
        </w:rPr>
        <w:t xml:space="preserve"> </w:t>
      </w:r>
      <w:r w:rsidRPr="009740A8">
        <w:rPr>
          <w:b/>
          <w:bCs/>
          <w:sz w:val="26"/>
        </w:rPr>
        <w:t>Kinh tế khu vực Tây Nam Á.</w:t>
      </w:r>
    </w:p>
    <w:p w14:paraId="7209740F" w14:textId="77777777" w:rsidR="00E83FCE" w:rsidRDefault="00E83FCE" w:rsidP="00E83FCE">
      <w:pPr>
        <w:rPr>
          <w:sz w:val="26"/>
        </w:rPr>
      </w:pPr>
      <w:r w:rsidRPr="00C926A6">
        <w:rPr>
          <w:sz w:val="26"/>
        </w:rPr>
        <w:t xml:space="preserve">- Biết được </w:t>
      </w:r>
      <w:r>
        <w:rPr>
          <w:sz w:val="26"/>
        </w:rPr>
        <w:t>các hoạt động kinh tế nổi bật của khu vực.</w:t>
      </w:r>
    </w:p>
    <w:p w14:paraId="126D0A8F" w14:textId="3FBB7636" w:rsidR="00E83FCE" w:rsidRPr="00AE588B" w:rsidRDefault="00E83FCE" w:rsidP="00F01245">
      <w:pPr>
        <w:rPr>
          <w:sz w:val="26"/>
        </w:rPr>
      </w:pPr>
      <w:r w:rsidRPr="00C926A6">
        <w:rPr>
          <w:sz w:val="26"/>
        </w:rPr>
        <w:t xml:space="preserve">- </w:t>
      </w:r>
      <w:r>
        <w:rPr>
          <w:sz w:val="26"/>
        </w:rPr>
        <w:t>Nêu được các giải pháp giải quyết vấn đề phát triển các ngành kinh tế của khu vực .</w:t>
      </w:r>
    </w:p>
    <w:p w14:paraId="7AFA677A" w14:textId="0D7BCE1C" w:rsidR="00C705FA" w:rsidRPr="00AE588B" w:rsidRDefault="00C705FA" w:rsidP="00C705FA">
      <w:pPr>
        <w:rPr>
          <w:b/>
          <w:bCs/>
          <w:sz w:val="26"/>
        </w:rPr>
      </w:pPr>
      <w:r w:rsidRPr="00AE588B">
        <w:rPr>
          <w:b/>
          <w:bCs/>
          <w:sz w:val="26"/>
        </w:rPr>
        <w:t xml:space="preserve">2. Dạng trắc nghiệm </w:t>
      </w:r>
      <w:r>
        <w:rPr>
          <w:b/>
          <w:bCs/>
          <w:sz w:val="26"/>
        </w:rPr>
        <w:t>Đ</w:t>
      </w:r>
      <w:r w:rsidRPr="00AE588B">
        <w:rPr>
          <w:b/>
          <w:bCs/>
          <w:sz w:val="26"/>
        </w:rPr>
        <w:t>úng/Sai</w:t>
      </w:r>
      <w:r w:rsidR="009740A8">
        <w:rPr>
          <w:b/>
          <w:bCs/>
          <w:sz w:val="26"/>
        </w:rPr>
        <w:t>(2 điểm)</w:t>
      </w:r>
    </w:p>
    <w:p w14:paraId="7360BA6A" w14:textId="649E5A19" w:rsidR="00C705FA" w:rsidRPr="009740A8" w:rsidRDefault="00F238FD" w:rsidP="00C705FA">
      <w:pPr>
        <w:rPr>
          <w:b/>
          <w:bCs/>
          <w:sz w:val="26"/>
        </w:rPr>
      </w:pPr>
      <w:r w:rsidRPr="009740A8">
        <w:rPr>
          <w:b/>
          <w:bCs/>
          <w:sz w:val="26"/>
        </w:rPr>
        <w:t xml:space="preserve">Bài 9. Liên minh châu Âu </w:t>
      </w:r>
      <w:r w:rsidR="0046501C" w:rsidRPr="009740A8">
        <w:rPr>
          <w:b/>
          <w:bCs/>
          <w:sz w:val="26"/>
        </w:rPr>
        <w:t>-</w:t>
      </w:r>
      <w:r w:rsidRPr="009740A8">
        <w:rPr>
          <w:b/>
          <w:bCs/>
          <w:sz w:val="26"/>
        </w:rPr>
        <w:t xml:space="preserve"> Một liên kết kinh tế khu vực lớn.</w:t>
      </w:r>
    </w:p>
    <w:p w14:paraId="0F2BD88D" w14:textId="77777777" w:rsidR="00360886" w:rsidRDefault="00360886" w:rsidP="00360886">
      <w:pPr>
        <w:rPr>
          <w:sz w:val="26"/>
        </w:rPr>
      </w:pPr>
      <w:r>
        <w:rPr>
          <w:sz w:val="26"/>
        </w:rPr>
        <w:t>- Biết được vị thế của EU trong nền kinh tế thế giới.</w:t>
      </w:r>
    </w:p>
    <w:p w14:paraId="25F19521" w14:textId="77777777" w:rsidR="00360886" w:rsidRPr="00C926A6" w:rsidRDefault="00360886" w:rsidP="00360886">
      <w:pPr>
        <w:rPr>
          <w:sz w:val="26"/>
        </w:rPr>
      </w:pPr>
      <w:r>
        <w:rPr>
          <w:sz w:val="26"/>
        </w:rPr>
        <w:t>- So sánh được một số chỉ số kinh tế của EU và các trung tâm kinh tế lớn trên thế giới.</w:t>
      </w:r>
    </w:p>
    <w:p w14:paraId="42DCA6A3" w14:textId="654654C1" w:rsidR="00360886" w:rsidRDefault="00360886" w:rsidP="00360886">
      <w:pPr>
        <w:rPr>
          <w:sz w:val="26"/>
        </w:rPr>
      </w:pPr>
      <w:r w:rsidRPr="00C926A6">
        <w:rPr>
          <w:sz w:val="26"/>
        </w:rPr>
        <w:t xml:space="preserve">- Phân tích, </w:t>
      </w:r>
      <w:r>
        <w:rPr>
          <w:sz w:val="26"/>
        </w:rPr>
        <w:t>nhận xét được bảng số liệu về kinh tế giữa EU và các nền kinh tế lớn trên thế giới.</w:t>
      </w:r>
    </w:p>
    <w:p w14:paraId="2357CC8C" w14:textId="77777777" w:rsidR="009740A8" w:rsidRDefault="009740A8" w:rsidP="00360886">
      <w:pPr>
        <w:rPr>
          <w:sz w:val="26"/>
        </w:rPr>
      </w:pPr>
    </w:p>
    <w:p w14:paraId="475E4671" w14:textId="77777777" w:rsidR="00F238FD" w:rsidRPr="009740A8" w:rsidRDefault="00F238FD" w:rsidP="00F238FD">
      <w:pPr>
        <w:rPr>
          <w:b/>
          <w:bCs/>
          <w:sz w:val="26"/>
        </w:rPr>
      </w:pPr>
      <w:r w:rsidRPr="009740A8">
        <w:rPr>
          <w:b/>
          <w:bCs/>
          <w:sz w:val="26"/>
        </w:rPr>
        <w:lastRenderedPageBreak/>
        <w:t>Bài 11. Vị trí địa lí, điều kiện tự nhiên, dân cư và xã hội khu vực Đông Nam Á.</w:t>
      </w:r>
    </w:p>
    <w:p w14:paraId="198A38FD" w14:textId="77777777" w:rsidR="00360886" w:rsidRPr="00C926A6" w:rsidRDefault="00360886" w:rsidP="00360886">
      <w:pPr>
        <w:rPr>
          <w:sz w:val="26"/>
        </w:rPr>
      </w:pPr>
      <w:r w:rsidRPr="00C926A6">
        <w:rPr>
          <w:sz w:val="26"/>
        </w:rPr>
        <w:t xml:space="preserve">- </w:t>
      </w:r>
      <w:r>
        <w:rPr>
          <w:sz w:val="26"/>
        </w:rPr>
        <w:t>Nắm</w:t>
      </w:r>
      <w:r w:rsidRPr="00C926A6">
        <w:rPr>
          <w:sz w:val="26"/>
        </w:rPr>
        <w:t xml:space="preserve"> được </w:t>
      </w:r>
      <w:r>
        <w:rPr>
          <w:sz w:val="26"/>
        </w:rPr>
        <w:t>các đặc điểm về điều kiện tự nhiên và tài nguyên thiên nhiên</w:t>
      </w:r>
      <w:r w:rsidRPr="00C926A6">
        <w:rPr>
          <w:sz w:val="26"/>
        </w:rPr>
        <w:t>.</w:t>
      </w:r>
    </w:p>
    <w:p w14:paraId="66B91095" w14:textId="456DA28E" w:rsidR="00360886" w:rsidRDefault="00360886" w:rsidP="00360886">
      <w:pPr>
        <w:rPr>
          <w:sz w:val="26"/>
        </w:rPr>
      </w:pPr>
      <w:r w:rsidRPr="00033596">
        <w:rPr>
          <w:sz w:val="26"/>
        </w:rPr>
        <w:t>- Phân tích được những thuận lợi và khó khăn của khí hậu, sinh vật,…</w:t>
      </w:r>
      <w:r>
        <w:rPr>
          <w:sz w:val="26"/>
        </w:rPr>
        <w:t>khu vực.</w:t>
      </w:r>
    </w:p>
    <w:p w14:paraId="64BE19B1" w14:textId="77777777" w:rsidR="00360886" w:rsidRDefault="00360886" w:rsidP="00360886">
      <w:pPr>
        <w:rPr>
          <w:sz w:val="26"/>
        </w:rPr>
      </w:pPr>
      <w:r w:rsidRPr="00C926A6">
        <w:rPr>
          <w:sz w:val="26"/>
        </w:rPr>
        <w:t xml:space="preserve">- </w:t>
      </w:r>
      <w:r>
        <w:rPr>
          <w:sz w:val="26"/>
        </w:rPr>
        <w:t>Thu thập, tổng hợp được các tư liệu về tự nhiên của khu vực từ nhiều nguồn khác nhau.</w:t>
      </w:r>
    </w:p>
    <w:p w14:paraId="1C1806D5" w14:textId="739B7AB6" w:rsidR="00AE2B95" w:rsidRPr="00AE2B95" w:rsidRDefault="00C705FA" w:rsidP="00AE2B95">
      <w:pPr>
        <w:rPr>
          <w:b/>
          <w:bCs/>
          <w:sz w:val="26"/>
        </w:rPr>
      </w:pPr>
      <w:r w:rsidRPr="00C931AB">
        <w:rPr>
          <w:b/>
          <w:bCs/>
          <w:sz w:val="26"/>
        </w:rPr>
        <w:t>3. Dạng trắc nghiệm trả lời ngắn</w:t>
      </w:r>
      <w:r w:rsidR="009740A8">
        <w:rPr>
          <w:b/>
          <w:bCs/>
          <w:sz w:val="26"/>
        </w:rPr>
        <w:t>(1 điểm)</w:t>
      </w:r>
    </w:p>
    <w:p w14:paraId="4B79CE86" w14:textId="42962B4E" w:rsidR="00C705FA" w:rsidRPr="009740A8" w:rsidRDefault="00C705FA" w:rsidP="00C705FA">
      <w:pPr>
        <w:rPr>
          <w:b/>
          <w:bCs/>
          <w:sz w:val="26"/>
        </w:rPr>
      </w:pPr>
      <w:r w:rsidRPr="009740A8">
        <w:rPr>
          <w:b/>
          <w:bCs/>
          <w:sz w:val="26"/>
        </w:rPr>
        <w:t xml:space="preserve">Bài </w:t>
      </w:r>
      <w:r w:rsidR="00CB21CF" w:rsidRPr="009740A8">
        <w:rPr>
          <w:b/>
          <w:bCs/>
          <w:sz w:val="26"/>
        </w:rPr>
        <w:t>12</w:t>
      </w:r>
      <w:r w:rsidRPr="009740A8">
        <w:rPr>
          <w:b/>
          <w:bCs/>
          <w:sz w:val="26"/>
        </w:rPr>
        <w:t xml:space="preserve">. </w:t>
      </w:r>
      <w:r w:rsidR="00CB21CF" w:rsidRPr="009740A8">
        <w:rPr>
          <w:b/>
          <w:bCs/>
          <w:sz w:val="26"/>
        </w:rPr>
        <w:t>Kinh tế khu vực Đông Nam Á</w:t>
      </w:r>
      <w:r w:rsidRPr="009740A8">
        <w:rPr>
          <w:b/>
          <w:bCs/>
          <w:sz w:val="26"/>
        </w:rPr>
        <w:t>.</w:t>
      </w:r>
    </w:p>
    <w:p w14:paraId="694E1823" w14:textId="30AF3129" w:rsidR="00360886" w:rsidRPr="00AE588B" w:rsidRDefault="00360886" w:rsidP="00360886">
      <w:pPr>
        <w:rPr>
          <w:sz w:val="26"/>
        </w:rPr>
      </w:pPr>
      <w:r w:rsidRPr="00C926A6">
        <w:rPr>
          <w:sz w:val="26"/>
        </w:rPr>
        <w:t xml:space="preserve">- </w:t>
      </w:r>
      <w:r>
        <w:rPr>
          <w:sz w:val="26"/>
        </w:rPr>
        <w:t>Phân tích, xử lý số liệu và thực hiện được một số phép tính về kinh tế</w:t>
      </w:r>
      <w:r w:rsidR="009740A8">
        <w:rPr>
          <w:sz w:val="26"/>
        </w:rPr>
        <w:t xml:space="preserve"> của</w:t>
      </w:r>
      <w:r>
        <w:rPr>
          <w:sz w:val="26"/>
        </w:rPr>
        <w:t xml:space="preserve"> khu vực.</w:t>
      </w:r>
    </w:p>
    <w:p w14:paraId="398B87E3" w14:textId="77777777" w:rsidR="00AE2B95" w:rsidRPr="009740A8" w:rsidRDefault="00AE2B95" w:rsidP="00AE2B95">
      <w:pPr>
        <w:rPr>
          <w:b/>
          <w:bCs/>
          <w:sz w:val="26"/>
        </w:rPr>
      </w:pPr>
      <w:r w:rsidRPr="009740A8">
        <w:rPr>
          <w:b/>
          <w:bCs/>
          <w:sz w:val="26"/>
        </w:rPr>
        <w:t>Bài 16. Kinh tế khu vực Tây Nam Á.</w:t>
      </w:r>
    </w:p>
    <w:p w14:paraId="189AD5D9" w14:textId="148CCE63" w:rsidR="00BA32DC" w:rsidRDefault="009740A8" w:rsidP="009740A8">
      <w:r>
        <w:rPr>
          <w:sz w:val="26"/>
        </w:rPr>
        <w:t>- P</w:t>
      </w:r>
      <w:r w:rsidRPr="009740A8">
        <w:rPr>
          <w:sz w:val="26"/>
        </w:rPr>
        <w:t xml:space="preserve">hân tích, xử lý số liệu và thực hiện được một số phép tính về kinh tế </w:t>
      </w:r>
      <w:r>
        <w:rPr>
          <w:sz w:val="26"/>
        </w:rPr>
        <w:t xml:space="preserve">của </w:t>
      </w:r>
      <w:r w:rsidRPr="009740A8">
        <w:rPr>
          <w:sz w:val="26"/>
        </w:rPr>
        <w:t>khu vực.</w:t>
      </w:r>
    </w:p>
    <w:sectPr w:rsidR="00BA32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 Italic">
    <w:panose1 w:val="02020703060505090304"/>
    <w:charset w:val="00"/>
    <w:family w:val="roman"/>
    <w:pitch w:val="default"/>
    <w:sig w:usb0="E0002AEF" w:usb1="C0007841" w:usb2="00000009" w:usb3="00000000" w:csb0="400001FF" w:csb1="FFFF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F910CE"/>
    <w:multiLevelType w:val="hybridMultilevel"/>
    <w:tmpl w:val="C0DC30EA"/>
    <w:lvl w:ilvl="0" w:tplc="A85A135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6C686D"/>
    <w:multiLevelType w:val="hybridMultilevel"/>
    <w:tmpl w:val="8D60FF3A"/>
    <w:lvl w:ilvl="0" w:tplc="E10065B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7113321">
    <w:abstractNumId w:val="1"/>
  </w:num>
  <w:num w:numId="2" w16cid:durableId="618922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5FA"/>
    <w:rsid w:val="00110363"/>
    <w:rsid w:val="001307E7"/>
    <w:rsid w:val="001D46AF"/>
    <w:rsid w:val="00252421"/>
    <w:rsid w:val="0027084C"/>
    <w:rsid w:val="002C0A13"/>
    <w:rsid w:val="00360886"/>
    <w:rsid w:val="0046501C"/>
    <w:rsid w:val="009740A8"/>
    <w:rsid w:val="00AE2B95"/>
    <w:rsid w:val="00BA32DC"/>
    <w:rsid w:val="00C705FA"/>
    <w:rsid w:val="00CB21CF"/>
    <w:rsid w:val="00E33AF4"/>
    <w:rsid w:val="00E83FCE"/>
    <w:rsid w:val="00F01245"/>
    <w:rsid w:val="00F238FD"/>
    <w:rsid w:val="00F3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DEFC7F"/>
  <w15:chartTrackingRefBased/>
  <w15:docId w15:val="{6445E72C-1705-4F16-9006-F7FE1D7FB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5FA"/>
    <w:pPr>
      <w:spacing w:after="0" w:line="240" w:lineRule="auto"/>
    </w:pPr>
    <w:rPr>
      <w:rFonts w:eastAsia="Times New Roman" w:cs="Times New Roman"/>
      <w:color w:val="000000"/>
      <w:kern w:val="0"/>
      <w:sz w:val="24"/>
      <w:szCs w:val="26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rsid w:val="00E83FCE"/>
    <w:rPr>
      <w:rFonts w:ascii="Times New Roman Bold Italic" w:hAnsi="Times New Roman Bold Italic" w:hint="default"/>
      <w:b/>
      <w:bCs/>
      <w:i/>
      <w:iCs/>
      <w:color w:val="000000"/>
      <w:sz w:val="28"/>
      <w:szCs w:val="28"/>
    </w:rPr>
  </w:style>
  <w:style w:type="paragraph" w:styleId="ListParagraph">
    <w:name w:val="List Paragraph"/>
    <w:basedOn w:val="Normal"/>
    <w:uiPriority w:val="34"/>
    <w:qFormat/>
    <w:rsid w:val="003608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123tieumay@gmail.com</dc:creator>
  <cp:keywords/>
  <dc:description/>
  <cp:lastModifiedBy>123tieumay@gmail.com</cp:lastModifiedBy>
  <cp:revision>2</cp:revision>
  <dcterms:created xsi:type="dcterms:W3CDTF">2024-12-23T02:58:00Z</dcterms:created>
  <dcterms:modified xsi:type="dcterms:W3CDTF">2024-12-23T02:58:00Z</dcterms:modified>
</cp:coreProperties>
</file>